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6D4" w:rsidRDefault="00C176D4" w:rsidP="00C176D4">
      <w:pPr>
        <w:ind w:firstLine="0"/>
      </w:pPr>
    </w:p>
    <w:p w:rsidR="008A1BAF" w:rsidRDefault="008A1BAF" w:rsidP="008A1BAF">
      <w:pPr>
        <w:ind w:firstLine="0"/>
        <w:jc w:val="center"/>
      </w:pPr>
      <w:r>
        <w:t>Потребность в персонале</w:t>
      </w:r>
      <w:r w:rsidR="007C62DC">
        <w:t xml:space="preserve"> </w:t>
      </w:r>
      <w:r w:rsidR="007C62DC">
        <w:t>по объекту «Обустройство куста скважин №5»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9"/>
        <w:gridCol w:w="1623"/>
        <w:gridCol w:w="1547"/>
        <w:gridCol w:w="1539"/>
        <w:gridCol w:w="1553"/>
        <w:gridCol w:w="1544"/>
      </w:tblGrid>
      <w:tr w:rsidR="00C176D4" w:rsidTr="00531A68">
        <w:tc>
          <w:tcPr>
            <w:tcW w:w="9345" w:type="dxa"/>
            <w:gridSpan w:val="6"/>
          </w:tcPr>
          <w:p w:rsidR="00C176D4" w:rsidRDefault="00C176D4" w:rsidP="008A1BAF">
            <w:pPr>
              <w:ind w:firstLine="0"/>
              <w:jc w:val="center"/>
            </w:pPr>
            <w:r w:rsidRPr="00C176D4">
              <w:t>Численность работающих на СМР и вспомогательных работах, чел.</w:t>
            </w:r>
          </w:p>
        </w:tc>
      </w:tr>
      <w:tr w:rsidR="00C176D4" w:rsidTr="00C176D4">
        <w:tc>
          <w:tcPr>
            <w:tcW w:w="1539" w:type="dxa"/>
            <w:vMerge w:val="restart"/>
          </w:tcPr>
          <w:p w:rsidR="00C176D4" w:rsidRDefault="00C176D4" w:rsidP="008A1BAF">
            <w:pPr>
              <w:ind w:firstLine="0"/>
              <w:jc w:val="center"/>
            </w:pPr>
          </w:p>
          <w:p w:rsidR="00C176D4" w:rsidRDefault="00C176D4" w:rsidP="008A1BAF">
            <w:pPr>
              <w:ind w:firstLine="0"/>
              <w:jc w:val="center"/>
            </w:pPr>
            <w:r>
              <w:t>Этап</w:t>
            </w:r>
          </w:p>
        </w:tc>
        <w:tc>
          <w:tcPr>
            <w:tcW w:w="1623" w:type="dxa"/>
            <w:vMerge w:val="restart"/>
          </w:tcPr>
          <w:p w:rsidR="00C176D4" w:rsidRDefault="00C176D4" w:rsidP="00C176D4">
            <w:pPr>
              <w:ind w:firstLine="0"/>
            </w:pPr>
          </w:p>
          <w:p w:rsidR="00C176D4" w:rsidRDefault="00C176D4" w:rsidP="00C176D4">
            <w:pPr>
              <w:ind w:firstLine="0"/>
              <w:jc w:val="center"/>
            </w:pPr>
            <w:r>
              <w:t>Общая</w:t>
            </w:r>
          </w:p>
        </w:tc>
        <w:tc>
          <w:tcPr>
            <w:tcW w:w="6183" w:type="dxa"/>
            <w:gridSpan w:val="4"/>
          </w:tcPr>
          <w:p w:rsidR="00C176D4" w:rsidRDefault="00C176D4" w:rsidP="008A1BAF">
            <w:pPr>
              <w:ind w:firstLine="0"/>
              <w:jc w:val="center"/>
            </w:pPr>
            <w:r>
              <w:t>В том числе</w:t>
            </w:r>
          </w:p>
        </w:tc>
      </w:tr>
      <w:tr w:rsidR="00C176D4" w:rsidTr="00C176D4">
        <w:tc>
          <w:tcPr>
            <w:tcW w:w="1539" w:type="dxa"/>
            <w:vMerge/>
          </w:tcPr>
          <w:p w:rsidR="00C176D4" w:rsidRDefault="00C176D4" w:rsidP="00C176D4">
            <w:pPr>
              <w:ind w:firstLine="0"/>
              <w:jc w:val="center"/>
            </w:pPr>
          </w:p>
        </w:tc>
        <w:tc>
          <w:tcPr>
            <w:tcW w:w="1623" w:type="dxa"/>
            <w:vMerge/>
          </w:tcPr>
          <w:p w:rsidR="00C176D4" w:rsidRDefault="00C176D4" w:rsidP="00C176D4">
            <w:pPr>
              <w:ind w:firstLine="0"/>
              <w:jc w:val="center"/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Рабочих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ИТР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Служащие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 w:rsidRPr="001F7A51">
              <w:rPr>
                <w:szCs w:val="24"/>
              </w:rPr>
              <w:t>МОП и охрана</w:t>
            </w:r>
          </w:p>
        </w:tc>
      </w:tr>
      <w:tr w:rsidR="00C176D4" w:rsidTr="00821416">
        <w:tc>
          <w:tcPr>
            <w:tcW w:w="1539" w:type="dxa"/>
          </w:tcPr>
          <w:p w:rsidR="00C176D4" w:rsidRDefault="00C176D4" w:rsidP="00C176D4">
            <w:pPr>
              <w:ind w:firstLine="0"/>
              <w:jc w:val="center"/>
            </w:pPr>
            <w:r>
              <w:t>Этап 4</w:t>
            </w:r>
          </w:p>
        </w:tc>
        <w:tc>
          <w:tcPr>
            <w:tcW w:w="1623" w:type="dxa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176D4" w:rsidRPr="001F7A51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176D4" w:rsidRPr="00833DC2" w:rsidRDefault="00C176D4" w:rsidP="00C176D4">
            <w:pPr>
              <w:pStyle w:val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C176D4" w:rsidTr="00C176D4">
        <w:tc>
          <w:tcPr>
            <w:tcW w:w="1539" w:type="dxa"/>
          </w:tcPr>
          <w:p w:rsidR="00C176D4" w:rsidRDefault="00C176D4" w:rsidP="00C176D4">
            <w:pPr>
              <w:ind w:firstLine="0"/>
              <w:jc w:val="center"/>
            </w:pPr>
            <w:r>
              <w:t>Этап 5-13</w:t>
            </w:r>
          </w:p>
        </w:tc>
        <w:tc>
          <w:tcPr>
            <w:tcW w:w="1623" w:type="dxa"/>
          </w:tcPr>
          <w:p w:rsidR="00C176D4" w:rsidRDefault="00C176D4" w:rsidP="00C176D4">
            <w:pPr>
              <w:ind w:firstLine="0"/>
              <w:jc w:val="center"/>
            </w:pPr>
            <w:r>
              <w:t>9</w:t>
            </w:r>
          </w:p>
        </w:tc>
        <w:tc>
          <w:tcPr>
            <w:tcW w:w="1547" w:type="dxa"/>
          </w:tcPr>
          <w:p w:rsidR="00C176D4" w:rsidRDefault="00C176D4" w:rsidP="00C176D4">
            <w:pPr>
              <w:ind w:firstLine="0"/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C176D4" w:rsidRDefault="00C176D4" w:rsidP="00C176D4">
            <w:pPr>
              <w:ind w:firstLine="0"/>
              <w:jc w:val="center"/>
            </w:pPr>
            <w:r>
              <w:t>2</w:t>
            </w:r>
          </w:p>
        </w:tc>
        <w:tc>
          <w:tcPr>
            <w:tcW w:w="1553" w:type="dxa"/>
          </w:tcPr>
          <w:p w:rsidR="00C176D4" w:rsidRDefault="00C176D4" w:rsidP="00C176D4">
            <w:pPr>
              <w:ind w:firstLine="0"/>
              <w:jc w:val="center"/>
            </w:pPr>
            <w:r>
              <w:t>1</w:t>
            </w:r>
          </w:p>
        </w:tc>
        <w:tc>
          <w:tcPr>
            <w:tcW w:w="1544" w:type="dxa"/>
          </w:tcPr>
          <w:p w:rsidR="00C176D4" w:rsidRDefault="00C176D4" w:rsidP="00C176D4">
            <w:pPr>
              <w:ind w:firstLine="0"/>
              <w:jc w:val="center"/>
            </w:pPr>
            <w:r>
              <w:t>1</w:t>
            </w:r>
          </w:p>
        </w:tc>
      </w:tr>
    </w:tbl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Default="00C176D4" w:rsidP="008A1BAF">
      <w:pPr>
        <w:ind w:firstLine="0"/>
        <w:jc w:val="center"/>
      </w:pPr>
    </w:p>
    <w:p w:rsidR="00C176D4" w:rsidRPr="001F7A51" w:rsidRDefault="00C176D4" w:rsidP="008A1BAF">
      <w:pPr>
        <w:ind w:firstLine="0"/>
        <w:jc w:val="center"/>
      </w:pPr>
    </w:p>
    <w:p w:rsidR="008A1BAF" w:rsidRDefault="008A1BAF" w:rsidP="008A1BAF">
      <w:pPr>
        <w:rPr>
          <w:color w:val="0000FF"/>
        </w:rPr>
      </w:pPr>
    </w:p>
    <w:p w:rsidR="0061392F" w:rsidRDefault="0061392F"/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9E"/>
    <w:rsid w:val="0030499E"/>
    <w:rsid w:val="004249C7"/>
    <w:rsid w:val="0061392F"/>
    <w:rsid w:val="007C62DC"/>
    <w:rsid w:val="008A1BAF"/>
    <w:rsid w:val="00C1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65866-2015-4AE3-A972-301C5766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BA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a"/>
    <w:qFormat/>
    <w:rsid w:val="008A1BAF"/>
    <w:pPr>
      <w:spacing w:line="240" w:lineRule="auto"/>
      <w:ind w:firstLine="0"/>
      <w:jc w:val="left"/>
    </w:pPr>
    <w:rPr>
      <w:color w:val="000000"/>
    </w:rPr>
  </w:style>
  <w:style w:type="table" w:styleId="a3">
    <w:name w:val="Table Grid"/>
    <w:basedOn w:val="a1"/>
    <w:uiPriority w:val="39"/>
    <w:rsid w:val="00C17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5</cp:revision>
  <dcterms:created xsi:type="dcterms:W3CDTF">2016-04-28T09:53:00Z</dcterms:created>
  <dcterms:modified xsi:type="dcterms:W3CDTF">2016-05-19T08:17:00Z</dcterms:modified>
</cp:coreProperties>
</file>